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80DCB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C21B47">
            <w:pPr>
              <w:snapToGrid w:val="0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F80DCB" w:rsidP="00F80DC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0B6771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334A77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>плана работы Контрольно-счетного органа Первомайского района на 202</w:t>
      </w:r>
      <w:r w:rsidR="00F80DCB">
        <w:rPr>
          <w:sz w:val="24"/>
          <w:szCs w:val="24"/>
        </w:rPr>
        <w:t>1</w:t>
      </w:r>
      <w:r w:rsidR="007F6BB1"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2</w:t>
      </w:r>
      <w:r w:rsidR="00F80DCB">
        <w:rPr>
          <w:sz w:val="24"/>
          <w:szCs w:val="24"/>
        </w:rPr>
        <w:t>9</w:t>
      </w:r>
      <w:r w:rsidR="007F6BB1" w:rsidRPr="00EB2E2D">
        <w:rPr>
          <w:sz w:val="24"/>
          <w:szCs w:val="24"/>
        </w:rPr>
        <w:t>.12.20</w:t>
      </w:r>
      <w:r w:rsidR="00F80DCB">
        <w:rPr>
          <w:sz w:val="24"/>
          <w:szCs w:val="24"/>
        </w:rPr>
        <w:t>20</w:t>
      </w:r>
      <w:r w:rsidR="007F6BB1" w:rsidRPr="00EB2E2D">
        <w:rPr>
          <w:sz w:val="24"/>
          <w:szCs w:val="24"/>
        </w:rPr>
        <w:t xml:space="preserve"> № 2</w:t>
      </w:r>
      <w:r w:rsidR="00F80DCB">
        <w:rPr>
          <w:sz w:val="24"/>
          <w:szCs w:val="24"/>
        </w:rPr>
        <w:t>3</w:t>
      </w:r>
      <w:r w:rsidR="00D7206C">
        <w:rPr>
          <w:sz w:val="24"/>
          <w:szCs w:val="24"/>
        </w:rPr>
        <w:t>,</w:t>
      </w:r>
      <w:r w:rsidR="007F6BB1" w:rsidRPr="00EB2E2D">
        <w:rPr>
          <w:sz w:val="24"/>
          <w:szCs w:val="24"/>
        </w:rPr>
        <w:t xml:space="preserve"> </w:t>
      </w:r>
      <w:r w:rsidR="00F80DCB" w:rsidRPr="000C7BAB">
        <w:rPr>
          <w:sz w:val="24"/>
          <w:szCs w:val="24"/>
        </w:rPr>
        <w:t>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2</w:t>
      </w:r>
      <w:r w:rsidR="00F80DCB">
        <w:rPr>
          <w:sz w:val="24"/>
          <w:szCs w:val="24"/>
        </w:rPr>
        <w:t>7.11.2020 г. №254</w:t>
      </w:r>
      <w:r w:rsidR="00D7206C">
        <w:rPr>
          <w:sz w:val="24"/>
          <w:szCs w:val="24"/>
        </w:rPr>
        <w:t xml:space="preserve"> </w:t>
      </w:r>
      <w:r w:rsidR="00F80DCB">
        <w:rPr>
          <w:sz w:val="24"/>
          <w:szCs w:val="24"/>
        </w:rPr>
        <w:t>«</w:t>
      </w:r>
      <w:r w:rsidR="00D7206C">
        <w:rPr>
          <w:sz w:val="24"/>
          <w:szCs w:val="24"/>
        </w:rPr>
        <w:t>Об утверждении муниципальной программы «Жилье и городская среда в Первомайском районе</w:t>
      </w:r>
      <w:r w:rsidR="00F80DCB">
        <w:rPr>
          <w:sz w:val="24"/>
          <w:szCs w:val="24"/>
        </w:rPr>
        <w:t xml:space="preserve"> на 2021-2024 годы с прогнозом на 2025 и 2026 годы»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D760F0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D7206C">
        <w:rPr>
          <w:sz w:val="24"/>
        </w:rPr>
        <w:t>Жилье и городская среда в Первомайском районе</w:t>
      </w:r>
      <w:r w:rsidR="00F80DCB">
        <w:rPr>
          <w:sz w:val="24"/>
        </w:rPr>
        <w:t xml:space="preserve"> на 2021-2024 годы с прогнозом на 2025 и 2026 годы</w:t>
      </w:r>
      <w:r w:rsidR="00515150" w:rsidRPr="00334A77">
        <w:rPr>
          <w:rFonts w:eastAsia="Calibri"/>
          <w:sz w:val="24"/>
          <w:szCs w:val="24"/>
        </w:rPr>
        <w:t>»</w:t>
      </w:r>
      <w:r w:rsidR="00F80DCB">
        <w:rPr>
          <w:rFonts w:eastAsia="Calibri"/>
          <w:sz w:val="24"/>
          <w:szCs w:val="24"/>
        </w:rPr>
        <w:t xml:space="preserve"> (далее – МП Жилье и городская среда)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D7206C">
        <w:rPr>
          <w:sz w:val="24"/>
        </w:rPr>
        <w:t>Жилье и городская среда в Первомайском районе</w:t>
      </w:r>
      <w:r w:rsidR="00F80DCB" w:rsidRPr="00F80DCB">
        <w:rPr>
          <w:sz w:val="24"/>
        </w:rPr>
        <w:t xml:space="preserve"> </w:t>
      </w:r>
      <w:r w:rsidR="00F80DCB">
        <w:rPr>
          <w:sz w:val="24"/>
        </w:rPr>
        <w:t>на 2021-2024 годы с прогнозом на 2025 и 2026 годы</w:t>
      </w:r>
      <w:r w:rsidR="00F80DCB" w:rsidRPr="00334A77">
        <w:rPr>
          <w:rFonts w:eastAsia="Calibri"/>
          <w:sz w:val="24"/>
          <w:szCs w:val="24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F80DCB" w:rsidRDefault="00F80DCB" w:rsidP="00F80DC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>
        <w:rPr>
          <w:sz w:val="24"/>
          <w:szCs w:val="24"/>
        </w:rPr>
        <w:t>7.11.2020 г. №254 «Об утверждении муниципальной программы «Жилье и городская среда в Первомайском районе на 2021-2024 годы с прогнозом на 2025 и 2026 годы»</w:t>
      </w:r>
      <w:r>
        <w:rPr>
          <w:sz w:val="24"/>
          <w:szCs w:val="24"/>
        </w:rPr>
        <w:t xml:space="preserve"> </w:t>
      </w:r>
      <w:r w:rsidRPr="000C7BAB">
        <w:rPr>
          <w:sz w:val="24"/>
          <w:szCs w:val="24"/>
        </w:rPr>
        <w:t>следующие изменения:</w:t>
      </w:r>
    </w:p>
    <w:p w:rsidR="00F80DCB" w:rsidRDefault="00F80DCB" w:rsidP="00F80DC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1.в паспорте МП Жилье и городская среда раздел «Объем и источники финансирования </w:t>
      </w:r>
      <w:r w:rsidR="00B04B1F">
        <w:rPr>
          <w:sz w:val="24"/>
          <w:szCs w:val="24"/>
        </w:rPr>
        <w:t>(с детализацией по годам реализации тыс. рублей)» и «Объемы и основные направления расходования средств (с детализацией по годам реализации, тыс. рублей)» изложить в новой редакции</w:t>
      </w:r>
    </w:p>
    <w:p w:rsidR="00B04B1F" w:rsidRDefault="00B04B1F" w:rsidP="00D7206C">
      <w:pPr>
        <w:spacing w:line="276" w:lineRule="auto"/>
        <w:rPr>
          <w:sz w:val="24"/>
        </w:rPr>
      </w:pPr>
      <w:r>
        <w:rPr>
          <w:sz w:val="24"/>
          <w:szCs w:val="24"/>
        </w:rPr>
        <w:t>2. раздел 3 «перечень программных мероприятий» и 4</w:t>
      </w:r>
      <w:r>
        <w:rPr>
          <w:sz w:val="24"/>
        </w:rPr>
        <w:t xml:space="preserve"> «Обоснование ресурсного обеспечения муниципальной программы» изложить в новой редакции</w:t>
      </w:r>
    </w:p>
    <w:p w:rsidR="00B04B1F" w:rsidRDefault="00B04B1F" w:rsidP="00D7206C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3.в паспорте муниципальной подпрограммы </w:t>
      </w:r>
      <w:r>
        <w:rPr>
          <w:sz w:val="24"/>
          <w:szCs w:val="24"/>
        </w:rPr>
        <w:t>раздел «Объем и источники финансирования (с детализацией по годам реализации тыс. рублей)» и «Объемы и основные направления расходования средств (с детализацией по годам реализации, тыс. рублей)» изложить в новой редакции</w:t>
      </w:r>
      <w:r>
        <w:rPr>
          <w:sz w:val="24"/>
          <w:szCs w:val="24"/>
        </w:rPr>
        <w:t>.</w:t>
      </w:r>
    </w:p>
    <w:p w:rsidR="00B04B1F" w:rsidRDefault="00B04B1F" w:rsidP="00D7206C">
      <w:pPr>
        <w:spacing w:line="276" w:lineRule="auto"/>
        <w:rPr>
          <w:sz w:val="24"/>
        </w:rPr>
      </w:pPr>
      <w:r>
        <w:rPr>
          <w:sz w:val="24"/>
        </w:rPr>
        <w:t>4.</w:t>
      </w:r>
      <w:r w:rsidRPr="00B04B1F">
        <w:rPr>
          <w:sz w:val="24"/>
          <w:szCs w:val="24"/>
        </w:rPr>
        <w:t xml:space="preserve"> </w:t>
      </w:r>
      <w:r>
        <w:rPr>
          <w:sz w:val="24"/>
          <w:szCs w:val="24"/>
        </w:rPr>
        <w:t>раздел 3 «перечень п</w:t>
      </w:r>
      <w:r>
        <w:rPr>
          <w:sz w:val="24"/>
          <w:szCs w:val="24"/>
        </w:rPr>
        <w:t>одп</w:t>
      </w:r>
      <w:r>
        <w:rPr>
          <w:sz w:val="24"/>
          <w:szCs w:val="24"/>
        </w:rPr>
        <w:t>рограммных мероприятий» и 4</w:t>
      </w:r>
      <w:r>
        <w:rPr>
          <w:sz w:val="24"/>
        </w:rPr>
        <w:t xml:space="preserve"> «Обоснование ресурсного обеспечения муниципальной </w:t>
      </w:r>
      <w:r>
        <w:rPr>
          <w:sz w:val="24"/>
        </w:rPr>
        <w:t>под</w:t>
      </w:r>
      <w:r>
        <w:rPr>
          <w:sz w:val="24"/>
        </w:rPr>
        <w:t>программы» изложить в новой редакции</w:t>
      </w:r>
    </w:p>
    <w:p w:rsidR="00B04B1F" w:rsidRPr="000C7BAB" w:rsidRDefault="00B04B1F" w:rsidP="00B04B1F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МП</w:t>
      </w:r>
      <w:r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>Жилье и городская среда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B04B1F" w:rsidRPr="000C7BAB" w:rsidRDefault="00B04B1F" w:rsidP="00B04B1F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Постановления, сделаны замечания, а именно:</w:t>
      </w:r>
    </w:p>
    <w:p w:rsidR="00B04B1F" w:rsidRDefault="00B04B1F" w:rsidP="00B04B1F">
      <w:pPr>
        <w:spacing w:line="276" w:lineRule="auto"/>
        <w:rPr>
          <w:sz w:val="24"/>
        </w:rPr>
      </w:pPr>
      <w:r>
        <w:rPr>
          <w:sz w:val="24"/>
        </w:rPr>
        <w:lastRenderedPageBreak/>
        <w:t xml:space="preserve">В Проекте Постановления в подпункте 1 </w:t>
      </w:r>
      <w:r w:rsidR="00DE57CE">
        <w:rPr>
          <w:sz w:val="24"/>
        </w:rPr>
        <w:t xml:space="preserve">и 3 </w:t>
      </w:r>
      <w:r>
        <w:rPr>
          <w:sz w:val="24"/>
        </w:rPr>
        <w:t xml:space="preserve">дописать </w:t>
      </w:r>
      <w:r>
        <w:rPr>
          <w:sz w:val="24"/>
          <w:szCs w:val="24"/>
        </w:rPr>
        <w:t xml:space="preserve">«Объем и источники финансирования </w:t>
      </w:r>
      <w:r w:rsidRPr="00DE57CE">
        <w:rPr>
          <w:b/>
          <w:sz w:val="24"/>
          <w:szCs w:val="24"/>
        </w:rPr>
        <w:t>(с детализацией по годам реализации</w:t>
      </w:r>
      <w:r>
        <w:rPr>
          <w:sz w:val="24"/>
          <w:szCs w:val="24"/>
        </w:rPr>
        <w:t xml:space="preserve"> тыс. рублей)» и «Объемы и основные направления расходования средств (с детализацией по годам </w:t>
      </w:r>
      <w:r w:rsidRPr="00DE57CE">
        <w:rPr>
          <w:b/>
          <w:sz w:val="24"/>
          <w:szCs w:val="24"/>
        </w:rPr>
        <w:t>реализации</w:t>
      </w:r>
      <w:r>
        <w:rPr>
          <w:sz w:val="24"/>
          <w:szCs w:val="24"/>
        </w:rPr>
        <w:t>, тыс. рублей)»</w:t>
      </w:r>
    </w:p>
    <w:p w:rsidR="00B04B1F" w:rsidRDefault="00DE57CE" w:rsidP="00D7206C">
      <w:pPr>
        <w:spacing w:line="276" w:lineRule="auto"/>
        <w:rPr>
          <w:sz w:val="24"/>
        </w:rPr>
      </w:pPr>
      <w:r>
        <w:rPr>
          <w:sz w:val="24"/>
        </w:rPr>
        <w:t>В Проекте Постановления в подпункте 2 и 4 дописать названия разделов 3 и 4.</w:t>
      </w:r>
    </w:p>
    <w:p w:rsidR="00EE5834" w:rsidRPr="000C7BAB" w:rsidRDefault="00EE5834" w:rsidP="00EE5834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Объем финансового обеспечения </w:t>
      </w:r>
      <w:r>
        <w:rPr>
          <w:sz w:val="24"/>
          <w:szCs w:val="24"/>
        </w:rPr>
        <w:t xml:space="preserve">на 2021 год </w:t>
      </w:r>
      <w:r w:rsidRPr="000C7BAB">
        <w:rPr>
          <w:sz w:val="24"/>
          <w:szCs w:val="24"/>
        </w:rPr>
        <w:t xml:space="preserve">по муниципальной программе </w:t>
      </w:r>
      <w:r>
        <w:rPr>
          <w:sz w:val="24"/>
          <w:szCs w:val="24"/>
        </w:rPr>
        <w:t>«Жилье и городская среда в Первомайском районе на 2021-2024 годы с прогнозом на 2025 и 2026 годы» в проекте Постановления</w:t>
      </w:r>
      <w:r w:rsidRPr="000C7BA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не </w:t>
      </w:r>
      <w:r w:rsidRPr="000C7BAB">
        <w:rPr>
          <w:sz w:val="24"/>
          <w:szCs w:val="24"/>
        </w:rPr>
        <w:t xml:space="preserve">соответствует бюджетным ассигнованиям на реализацию </w:t>
      </w:r>
      <w:r>
        <w:rPr>
          <w:sz w:val="24"/>
          <w:szCs w:val="24"/>
        </w:rPr>
        <w:t xml:space="preserve">МП </w:t>
      </w:r>
      <w:r>
        <w:rPr>
          <w:sz w:val="24"/>
          <w:szCs w:val="24"/>
        </w:rPr>
        <w:t>Жилье и городская среда</w:t>
      </w:r>
      <w:r w:rsidRPr="000C7BAB">
        <w:rPr>
          <w:sz w:val="24"/>
          <w:szCs w:val="24"/>
        </w:rPr>
        <w:t>, утвержденным решением Думы Первомайского района «О бюджете муниципального образования «Первомайский район» на 2021 год и на плановый период 2022-2023 годов» (в действующей редакции по состоянию на 28.01.2021г № 54)</w:t>
      </w:r>
      <w:r>
        <w:rPr>
          <w:sz w:val="24"/>
          <w:szCs w:val="24"/>
        </w:rPr>
        <w:t xml:space="preserve"> (не учтены расходы по Подпрограмме 2)</w:t>
      </w:r>
      <w:r w:rsidRPr="000C7BAB">
        <w:rPr>
          <w:sz w:val="24"/>
          <w:szCs w:val="24"/>
        </w:rPr>
        <w:t xml:space="preserve">. </w:t>
      </w:r>
    </w:p>
    <w:p w:rsidR="008F20DD" w:rsidRPr="00515150" w:rsidRDefault="008F20DD" w:rsidP="00515150">
      <w:pPr>
        <w:spacing w:line="276" w:lineRule="auto"/>
        <w:rPr>
          <w:sz w:val="24"/>
        </w:rPr>
      </w:pPr>
    </w:p>
    <w:p w:rsidR="00305BB6" w:rsidRDefault="00305BB6" w:rsidP="00305BB6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A55091" w:rsidRDefault="00A55091" w:rsidP="00A55091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>По итогам рассмотрения проекта</w:t>
      </w:r>
      <w:r w:rsidR="00EE5834" w:rsidRPr="00EE5834">
        <w:rPr>
          <w:sz w:val="24"/>
          <w:szCs w:val="24"/>
        </w:rPr>
        <w:t xml:space="preserve"> </w:t>
      </w:r>
      <w:r w:rsidR="00EE5834" w:rsidRPr="000C7BAB">
        <w:rPr>
          <w:sz w:val="24"/>
          <w:szCs w:val="24"/>
        </w:rPr>
        <w:t>постановления Администрации Первомайского района «О внесении изменений в постановление Администрации Первомайского района от 2</w:t>
      </w:r>
      <w:r w:rsidR="00EE5834">
        <w:rPr>
          <w:sz w:val="24"/>
          <w:szCs w:val="24"/>
        </w:rPr>
        <w:t>7.11.2020 г. №254 «Об утверждении муниципальной программы «Жилье и городская среда в Первомайском районе на 2021-2024 годы с прогнозом на 2025 и 2026 годы»</w:t>
      </w:r>
      <w:bookmarkStart w:id="0" w:name="_GoBack"/>
      <w:bookmarkEnd w:id="0"/>
      <w:r>
        <w:rPr>
          <w:rFonts w:eastAsia="Calibri"/>
          <w:sz w:val="24"/>
          <w:szCs w:val="24"/>
        </w:rPr>
        <w:t>, в</w:t>
      </w:r>
      <w:r w:rsidR="00305BB6">
        <w:rPr>
          <w:bCs/>
          <w:sz w:val="24"/>
          <w:szCs w:val="24"/>
        </w:rPr>
        <w:t>нести соответствующие корректировки</w:t>
      </w:r>
      <w:r w:rsidR="008F20DD">
        <w:rPr>
          <w:bCs/>
          <w:sz w:val="24"/>
          <w:szCs w:val="24"/>
        </w:rPr>
        <w:t xml:space="preserve"> и исправления</w:t>
      </w:r>
      <w:r>
        <w:rPr>
          <w:sz w:val="24"/>
        </w:rPr>
        <w:t xml:space="preserve">, согласно данного заключения, 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№55.</w:t>
      </w:r>
    </w:p>
    <w:p w:rsidR="008F20DD" w:rsidRDefault="008F20DD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A55091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107" w:rsidRDefault="00E03107" w:rsidP="00090684">
      <w:pPr>
        <w:spacing w:line="240" w:lineRule="auto"/>
      </w:pPr>
      <w:r>
        <w:separator/>
      </w:r>
    </w:p>
  </w:endnote>
  <w:endnote w:type="continuationSeparator" w:id="0">
    <w:p w:rsidR="00E03107" w:rsidRDefault="00E03107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E03107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EE5834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E03107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107" w:rsidRDefault="00E03107" w:rsidP="00090684">
      <w:pPr>
        <w:spacing w:line="240" w:lineRule="auto"/>
      </w:pPr>
      <w:r>
        <w:separator/>
      </w:r>
    </w:p>
  </w:footnote>
  <w:footnote w:type="continuationSeparator" w:id="0">
    <w:p w:rsidR="00E03107" w:rsidRDefault="00E03107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B296550"/>
    <w:multiLevelType w:val="hybridMultilevel"/>
    <w:tmpl w:val="73EECB56"/>
    <w:lvl w:ilvl="0" w:tplc="90C0A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95675F"/>
    <w:multiLevelType w:val="hybridMultilevel"/>
    <w:tmpl w:val="73646464"/>
    <w:lvl w:ilvl="0" w:tplc="D0469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7"/>
  </w:num>
  <w:num w:numId="4">
    <w:abstractNumId w:val="2"/>
  </w:num>
  <w:num w:numId="5">
    <w:abstractNumId w:val="16"/>
  </w:num>
  <w:num w:numId="6">
    <w:abstractNumId w:val="12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8"/>
  </w:num>
  <w:num w:numId="16">
    <w:abstractNumId w:val="15"/>
  </w:num>
  <w:num w:numId="17">
    <w:abstractNumId w:val="13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1390"/>
    <w:rsid w:val="0001146C"/>
    <w:rsid w:val="00012228"/>
    <w:rsid w:val="000124EC"/>
    <w:rsid w:val="00012B6A"/>
    <w:rsid w:val="00013070"/>
    <w:rsid w:val="00013807"/>
    <w:rsid w:val="00014244"/>
    <w:rsid w:val="0001497D"/>
    <w:rsid w:val="00016721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2916"/>
    <w:rsid w:val="00043275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56EB6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D75F3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2598"/>
    <w:rsid w:val="00152FA2"/>
    <w:rsid w:val="00153D68"/>
    <w:rsid w:val="00154E2F"/>
    <w:rsid w:val="0015506C"/>
    <w:rsid w:val="00155360"/>
    <w:rsid w:val="00162CB6"/>
    <w:rsid w:val="0016332B"/>
    <w:rsid w:val="00163648"/>
    <w:rsid w:val="001655A1"/>
    <w:rsid w:val="00165EA9"/>
    <w:rsid w:val="00166812"/>
    <w:rsid w:val="00166B1E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A0"/>
    <w:rsid w:val="00200DF2"/>
    <w:rsid w:val="00204AC0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0AD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58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6FC9"/>
    <w:rsid w:val="00487143"/>
    <w:rsid w:val="00490265"/>
    <w:rsid w:val="00490FE9"/>
    <w:rsid w:val="0049255A"/>
    <w:rsid w:val="00493380"/>
    <w:rsid w:val="00494C4A"/>
    <w:rsid w:val="00497C67"/>
    <w:rsid w:val="004A0BB5"/>
    <w:rsid w:val="004A2AFE"/>
    <w:rsid w:val="004A53D6"/>
    <w:rsid w:val="004A67DE"/>
    <w:rsid w:val="004A7337"/>
    <w:rsid w:val="004A7964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782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21"/>
    <w:rsid w:val="005131A4"/>
    <w:rsid w:val="00514D0B"/>
    <w:rsid w:val="00515150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53BA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61C"/>
    <w:rsid w:val="00586762"/>
    <w:rsid w:val="00587013"/>
    <w:rsid w:val="00587053"/>
    <w:rsid w:val="00587980"/>
    <w:rsid w:val="00587B5D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D74A2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0B3F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3C64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5A36"/>
    <w:rsid w:val="00766893"/>
    <w:rsid w:val="00767CAA"/>
    <w:rsid w:val="00767F25"/>
    <w:rsid w:val="0077048D"/>
    <w:rsid w:val="0077088D"/>
    <w:rsid w:val="007718CA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50D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20DD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1CAC"/>
    <w:rsid w:val="00927501"/>
    <w:rsid w:val="00931D11"/>
    <w:rsid w:val="00931FDA"/>
    <w:rsid w:val="0093253C"/>
    <w:rsid w:val="00935EFC"/>
    <w:rsid w:val="0093749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771DF"/>
    <w:rsid w:val="0098117F"/>
    <w:rsid w:val="00981CEB"/>
    <w:rsid w:val="00982A92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9F586D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5091"/>
    <w:rsid w:val="00A565C9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1D73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BB2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60C8"/>
    <w:rsid w:val="00AF7068"/>
    <w:rsid w:val="00B00011"/>
    <w:rsid w:val="00B018F0"/>
    <w:rsid w:val="00B035F5"/>
    <w:rsid w:val="00B04B1F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44C1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5D8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5C9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1EA5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2D7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06C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5B89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57CE"/>
    <w:rsid w:val="00DE68B5"/>
    <w:rsid w:val="00DE69ED"/>
    <w:rsid w:val="00DE6C0E"/>
    <w:rsid w:val="00DE6F7F"/>
    <w:rsid w:val="00DE7913"/>
    <w:rsid w:val="00DF5EDD"/>
    <w:rsid w:val="00DF78B3"/>
    <w:rsid w:val="00E0134A"/>
    <w:rsid w:val="00E02FAF"/>
    <w:rsid w:val="00E03107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834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163F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0DCB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5BF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1E5DB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818A1-A584-4E2B-AF82-88D965A6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15</cp:revision>
  <cp:lastPrinted>2020-04-13T02:10:00Z</cp:lastPrinted>
  <dcterms:created xsi:type="dcterms:W3CDTF">2020-04-10T09:29:00Z</dcterms:created>
  <dcterms:modified xsi:type="dcterms:W3CDTF">2021-02-11T07:41:00Z</dcterms:modified>
</cp:coreProperties>
</file>